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5CC72CB0" w14:textId="77777777" w:rsidR="008804BC" w:rsidRDefault="008804BC" w:rsidP="008804BC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highlight w:val="lightGray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</w:t>
      </w:r>
      <w:r w:rsidRPr="009F4D5F">
        <w:rPr>
          <w:rFonts w:ascii="Arial" w:hAnsi="Arial" w:cs="Arial"/>
          <w:b/>
          <w:color w:val="FFFFFF" w:themeColor="background1"/>
        </w:rPr>
        <w:t xml:space="preserve">. </w:t>
      </w:r>
      <w:r w:rsidRPr="000B2976">
        <w:rPr>
          <w:rFonts w:ascii="Arial" w:hAnsi="Arial" w:cs="Arial"/>
          <w:b/>
          <w:color w:val="FFFFFF" w:themeColor="background1"/>
        </w:rPr>
        <w:t>DECLARACIÓN DE COMPROMISO EN RELACIÓN CON LA EJECUCIÓN DE ACTUACIONES DEL PLAN DE RECUPERACIÓN, TRANSFORMACIÓN Y RESILIENCIA (PRTR).</w:t>
      </w:r>
    </w:p>
    <w:p w14:paraId="331450F0" w14:textId="77777777" w:rsidR="00F94E16" w:rsidRPr="002D1131" w:rsidRDefault="00F94E16" w:rsidP="00F94E16">
      <w:pPr>
        <w:jc w:val="both"/>
        <w:rPr>
          <w:rFonts w:ascii="Arial" w:hAnsi="Arial" w:cs="Arial"/>
          <w:b/>
          <w:caps/>
          <w:sz w:val="22"/>
        </w:rPr>
      </w:pPr>
      <w:r w:rsidRPr="002D1131">
        <w:rPr>
          <w:rFonts w:ascii="Arial" w:hAnsi="Arial" w:cs="Arial"/>
          <w:b/>
          <w:caps/>
          <w:sz w:val="22"/>
        </w:rPr>
        <w:t>declaración de compromiso en relación con la ejecución de actuaciones del plan de recuperación, transformación y resiliencia (PRTR).</w:t>
      </w:r>
    </w:p>
    <w:p w14:paraId="2D71D50A" w14:textId="77777777" w:rsidR="00F94E16" w:rsidRPr="002D1131" w:rsidRDefault="00F94E16" w:rsidP="00F94E16">
      <w:pPr>
        <w:jc w:val="both"/>
        <w:rPr>
          <w:rFonts w:ascii="Arial" w:hAnsi="Arial" w:cs="Arial"/>
          <w:sz w:val="22"/>
        </w:rPr>
      </w:pPr>
    </w:p>
    <w:p w14:paraId="0306AFE9" w14:textId="77777777" w:rsidR="00F94E16" w:rsidRPr="002D1131" w:rsidRDefault="00F94E16" w:rsidP="00F94E1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b/>
          <w:color w:val="000000"/>
          <w:sz w:val="22"/>
        </w:rPr>
        <w:t>Expediente:</w:t>
      </w:r>
      <w:r w:rsidRPr="002D1131">
        <w:rPr>
          <w:rFonts w:ascii="Arial" w:hAnsi="Arial" w:cs="Arial"/>
          <w:color w:val="000000"/>
          <w:sz w:val="22"/>
        </w:rPr>
        <w:t xml:space="preserve"> </w:t>
      </w:r>
      <w:bookmarkStart w:id="0" w:name="_Hlk168399180"/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bookmarkEnd w:id="0"/>
    </w:p>
    <w:p w14:paraId="6E46F84B" w14:textId="4A7C31D6" w:rsidR="00F94E16" w:rsidRPr="002D1131" w:rsidRDefault="00B7287C" w:rsidP="00F94E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Denominación</w:t>
      </w:r>
      <w:r w:rsidR="00F94E16" w:rsidRPr="002D1131">
        <w:rPr>
          <w:rFonts w:ascii="Arial" w:hAnsi="Arial" w:cs="Arial"/>
          <w:b/>
          <w:color w:val="000000"/>
          <w:sz w:val="22"/>
        </w:rPr>
        <w:t xml:space="preserve"> de</w:t>
      </w:r>
      <w:r w:rsidR="00F94E16">
        <w:rPr>
          <w:rFonts w:ascii="Arial" w:hAnsi="Arial" w:cs="Arial"/>
          <w:b/>
          <w:color w:val="000000"/>
          <w:sz w:val="22"/>
        </w:rPr>
        <w:t>l convenio</w:t>
      </w:r>
      <w:r w:rsidR="00F94E16" w:rsidRPr="002D1131">
        <w:rPr>
          <w:rFonts w:ascii="Arial" w:hAnsi="Arial" w:cs="Arial"/>
          <w:b/>
          <w:color w:val="000000"/>
          <w:sz w:val="22"/>
        </w:rPr>
        <w:t xml:space="preserve">: </w:t>
      </w:r>
      <w:r w:rsidR="00F94E16"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4E16" w:rsidRPr="002D1131">
        <w:rPr>
          <w:rFonts w:ascii="Arial" w:hAnsi="Arial" w:cs="Arial"/>
          <w:sz w:val="22"/>
        </w:rPr>
        <w:instrText xml:space="preserve"> FORMTEXT </w:instrText>
      </w:r>
      <w:r w:rsidR="00F94E16" w:rsidRPr="002D1131">
        <w:rPr>
          <w:rFonts w:ascii="Arial" w:hAnsi="Arial" w:cs="Arial"/>
          <w:sz w:val="22"/>
        </w:rPr>
      </w:r>
      <w:r w:rsidR="00F94E16" w:rsidRPr="002D1131">
        <w:rPr>
          <w:rFonts w:ascii="Arial" w:hAnsi="Arial" w:cs="Arial"/>
          <w:sz w:val="22"/>
        </w:rPr>
        <w:fldChar w:fldCharType="separate"/>
      </w:r>
      <w:bookmarkStart w:id="1" w:name="_GoBack"/>
      <w:r w:rsidR="00F94E16" w:rsidRPr="002D1131">
        <w:rPr>
          <w:rFonts w:ascii="Arial" w:hAnsi="Arial" w:cs="Arial"/>
          <w:noProof/>
          <w:sz w:val="22"/>
        </w:rPr>
        <w:t> </w:t>
      </w:r>
      <w:r w:rsidR="00F94E16" w:rsidRPr="002D1131">
        <w:rPr>
          <w:rFonts w:ascii="Arial" w:hAnsi="Arial" w:cs="Arial"/>
          <w:noProof/>
          <w:sz w:val="22"/>
        </w:rPr>
        <w:t> </w:t>
      </w:r>
      <w:r w:rsidR="00F94E16" w:rsidRPr="002D1131">
        <w:rPr>
          <w:rFonts w:ascii="Arial" w:hAnsi="Arial" w:cs="Arial"/>
          <w:noProof/>
          <w:sz w:val="22"/>
        </w:rPr>
        <w:t> </w:t>
      </w:r>
      <w:r w:rsidR="00F94E16" w:rsidRPr="002D1131">
        <w:rPr>
          <w:rFonts w:ascii="Arial" w:hAnsi="Arial" w:cs="Arial"/>
          <w:noProof/>
          <w:sz w:val="22"/>
        </w:rPr>
        <w:t> </w:t>
      </w:r>
      <w:r w:rsidR="00F94E16" w:rsidRPr="002D1131">
        <w:rPr>
          <w:rFonts w:ascii="Arial" w:hAnsi="Arial" w:cs="Arial"/>
          <w:noProof/>
          <w:sz w:val="22"/>
        </w:rPr>
        <w:t> </w:t>
      </w:r>
      <w:bookmarkEnd w:id="1"/>
      <w:r w:rsidR="00F94E16" w:rsidRPr="002D1131">
        <w:rPr>
          <w:rFonts w:ascii="Arial" w:hAnsi="Arial" w:cs="Arial"/>
          <w:sz w:val="22"/>
        </w:rPr>
        <w:fldChar w:fldCharType="end"/>
      </w:r>
    </w:p>
    <w:p w14:paraId="33B05261" w14:textId="77777777" w:rsidR="00F94E16" w:rsidRPr="002D1131" w:rsidRDefault="00F94E16" w:rsidP="00F94E16">
      <w:pPr>
        <w:spacing w:line="360" w:lineRule="auto"/>
        <w:jc w:val="both"/>
        <w:rPr>
          <w:rFonts w:ascii="Arial" w:hAnsi="Arial" w:cs="Arial"/>
          <w:sz w:val="22"/>
        </w:rPr>
      </w:pPr>
    </w:p>
    <w:p w14:paraId="0E5513E8" w14:textId="77777777" w:rsidR="00F94E16" w:rsidRPr="002D1131" w:rsidRDefault="00F94E16" w:rsidP="00F94E16">
      <w:pPr>
        <w:spacing w:line="312" w:lineRule="auto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b/>
          <w:sz w:val="22"/>
        </w:rPr>
        <w:t>D/Dª:</w:t>
      </w:r>
      <w:r w:rsidRPr="002D1131">
        <w:rPr>
          <w:rFonts w:ascii="Arial" w:hAnsi="Arial" w:cs="Arial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 con </w:t>
      </w:r>
      <w:r w:rsidRPr="002D1131">
        <w:rPr>
          <w:rFonts w:ascii="Arial" w:hAnsi="Arial" w:cs="Arial"/>
          <w:b/>
          <w:sz w:val="22"/>
        </w:rPr>
        <w:t>DNI</w:t>
      </w:r>
      <w:r w:rsidRPr="002D1131">
        <w:rPr>
          <w:rFonts w:ascii="Arial" w:hAnsi="Arial" w:cs="Arial"/>
          <w:sz w:val="22"/>
        </w:rPr>
        <w:t xml:space="preserve">: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como persona física o titular del órgano – Consejera/o -  Delegada/o – Gerente- de la entidad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con NIF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y domicilio fiscal en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en la condición de </w:t>
      </w:r>
      <w:r>
        <w:rPr>
          <w:rFonts w:ascii="Arial" w:hAnsi="Arial" w:cs="Arial"/>
          <w:sz w:val="22"/>
        </w:rPr>
        <w:t>persona destinataria de convenios</w:t>
      </w:r>
      <w:r w:rsidRPr="002D1131">
        <w:rPr>
          <w:rFonts w:ascii="Arial" w:hAnsi="Arial" w:cs="Arial"/>
          <w:sz w:val="22"/>
        </w:rPr>
        <w:t xml:space="preserve"> financiad</w:t>
      </w:r>
      <w:r>
        <w:rPr>
          <w:rFonts w:ascii="Arial" w:hAnsi="Arial" w:cs="Arial"/>
          <w:sz w:val="22"/>
        </w:rPr>
        <w:t>os</w:t>
      </w:r>
      <w:r w:rsidRPr="002D1131">
        <w:rPr>
          <w:rFonts w:ascii="Arial" w:hAnsi="Arial" w:cs="Arial"/>
          <w:sz w:val="22"/>
        </w:rPr>
        <w:t xml:space="preserve"> con recursos provenientes del PRTR, en el desarrollo de actuaciones necesarias para la consecución de los objetivos definidos en el PRTR,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E95563" w14:textId="77777777" w:rsidR="00F94E16" w:rsidRPr="002D1131" w:rsidRDefault="00F94E16" w:rsidP="00F94E16">
      <w:pPr>
        <w:spacing w:after="120" w:line="312" w:lineRule="auto"/>
        <w:jc w:val="both"/>
        <w:rPr>
          <w:rFonts w:ascii="Arial" w:hAnsi="Arial" w:cs="Arial"/>
          <w:sz w:val="22"/>
        </w:rPr>
      </w:pPr>
    </w:p>
    <w:p w14:paraId="427DBA50" w14:textId="77777777" w:rsidR="00F94E16" w:rsidRPr="002D1131" w:rsidRDefault="00F94E16" w:rsidP="00F94E16">
      <w:pPr>
        <w:spacing w:before="120" w:after="120" w:line="312" w:lineRule="auto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tab/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6C6178EF" w14:textId="77777777" w:rsidR="00F94E16" w:rsidRPr="002D1131" w:rsidRDefault="00F94E16" w:rsidP="00F94E16">
      <w:pPr>
        <w:spacing w:after="120" w:line="312" w:lineRule="auto"/>
        <w:jc w:val="both"/>
        <w:rPr>
          <w:rFonts w:ascii="Arial" w:hAnsi="Arial" w:cs="Arial"/>
          <w:sz w:val="22"/>
        </w:rPr>
      </w:pPr>
    </w:p>
    <w:p w14:paraId="72695BE9" w14:textId="77777777" w:rsidR="00F94E16" w:rsidRPr="002D1131" w:rsidRDefault="00F94E16" w:rsidP="00F94E16">
      <w:pPr>
        <w:spacing w:line="312" w:lineRule="auto"/>
        <w:ind w:left="1416" w:firstLine="708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t>(Fecha y firma, nombre completo y DNI)</w:t>
      </w:r>
    </w:p>
    <w:p w14:paraId="4EF7F9D9" w14:textId="77777777" w:rsidR="00F94E16" w:rsidRPr="002D1131" w:rsidRDefault="00F94E16" w:rsidP="00F94E16">
      <w:pPr>
        <w:spacing w:after="120" w:line="312" w:lineRule="auto"/>
        <w:ind w:left="2832" w:firstLine="708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600A3912" w14:textId="77777777" w:rsidR="008804BC" w:rsidRDefault="008804BC" w:rsidP="008804BC">
      <w:pPr>
        <w:rPr>
          <w:rFonts w:ascii="Arial" w:eastAsiaTheme="majorEastAsia" w:hAnsi="Arial" w:cs="Arial"/>
          <w:sz w:val="28"/>
          <w:highlight w:val="lightGray"/>
          <w:lang w:val="es-ES_tradnl"/>
        </w:rPr>
      </w:pPr>
    </w:p>
    <w:sectPr w:rsidR="008804BC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9DDE" w14:textId="77777777" w:rsidR="009C30B6" w:rsidRDefault="009C30B6" w:rsidP="00EE6A90">
      <w:pPr>
        <w:spacing w:after="0" w:line="240" w:lineRule="auto"/>
      </w:pPr>
      <w:r>
        <w:separator/>
      </w:r>
    </w:p>
  </w:endnote>
  <w:endnote w:type="continuationSeparator" w:id="0">
    <w:p w14:paraId="01AA3775" w14:textId="77777777" w:rsidR="009C30B6" w:rsidRDefault="009C30B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90FD" w14:textId="77777777" w:rsidR="00927D21" w:rsidRDefault="00927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BAE6" w14:textId="77777777" w:rsidR="009C30B6" w:rsidRDefault="009C30B6" w:rsidP="00EE6A90">
      <w:pPr>
        <w:spacing w:after="0" w:line="240" w:lineRule="auto"/>
      </w:pPr>
      <w:r>
        <w:separator/>
      </w:r>
    </w:p>
  </w:footnote>
  <w:footnote w:type="continuationSeparator" w:id="0">
    <w:p w14:paraId="53D61254" w14:textId="77777777" w:rsidR="009C30B6" w:rsidRDefault="009C30B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8F40" w14:textId="77777777" w:rsidR="00927D21" w:rsidRDefault="00927D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5CFE2F4" w:rsidR="002F0770" w:rsidRDefault="00927D21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3D2EB6B4">
          <wp:simplePos x="0" y="0"/>
          <wp:positionH relativeFrom="margin">
            <wp:posOffset>-283210</wp:posOffset>
          </wp:positionH>
          <wp:positionV relativeFrom="page">
            <wp:posOffset>187325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49B49FF4">
          <wp:simplePos x="0" y="0"/>
          <wp:positionH relativeFrom="column">
            <wp:posOffset>1388110</wp:posOffset>
          </wp:positionH>
          <wp:positionV relativeFrom="page">
            <wp:posOffset>324485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77588DB8">
          <wp:simplePos x="0" y="0"/>
          <wp:positionH relativeFrom="column">
            <wp:posOffset>3787775</wp:posOffset>
          </wp:positionH>
          <wp:positionV relativeFrom="page">
            <wp:posOffset>346710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8" type="#_x0000_t75" style="width:11.6pt;height:11.6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8AaTSl2yMbQ5JcyB+WOvdV3FcfYx928kl52nimeFjtE00448SC6/i6MqjK40On6LNZkaVlrtMf6ez0LMjU1oOQ==" w:salt="B/5kjgiLL4aYWgiAlsuT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0365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27D21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47CE9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8F0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7A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1E18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287C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4E16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67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15C8B7-AC1B-430D-A58A-20A755F4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281</cp:revision>
  <cp:lastPrinted>2024-05-07T05:39:00Z</cp:lastPrinted>
  <dcterms:created xsi:type="dcterms:W3CDTF">2024-02-09T12:57:00Z</dcterms:created>
  <dcterms:modified xsi:type="dcterms:W3CDTF">2025-01-13T17:48:00Z</dcterms:modified>
</cp:coreProperties>
</file>